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8F5962" w:rsidRPr="000044CA" w:rsidTr="005730F2">
        <w:trPr>
          <w:trHeight w:val="992"/>
        </w:trPr>
        <w:tc>
          <w:tcPr>
            <w:tcW w:w="5103" w:type="dxa"/>
          </w:tcPr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Афанасовского сельского поселения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Нижнекамский район,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с. Большое Афанасово ул. Молодежная,1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</w:tcPr>
          <w:p w:rsidR="001B7D0B" w:rsidRPr="000044CA" w:rsidRDefault="008F5962" w:rsidP="006D01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0044CA" w:rsidRDefault="008F596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0044CA" w:rsidRDefault="00873D4A" w:rsidP="006D0171">
            <w:pPr>
              <w:tabs>
                <w:tab w:val="center" w:pos="2562"/>
                <w:tab w:val="right" w:pos="5124"/>
              </w:tabs>
              <w:spacing w:after="0" w:line="240" w:lineRule="auto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  <w:r w:rsidR="008F5962" w:rsidRPr="000044CA">
              <w:rPr>
                <w:rFonts w:ascii="Arial" w:hAnsi="Arial" w:cs="Arial"/>
                <w:sz w:val="24"/>
                <w:szCs w:val="24"/>
                <w:lang w:val="tt-RU"/>
              </w:rPr>
              <w:t>Афанас авыл жирлеге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ab/>
            </w:r>
          </w:p>
          <w:p w:rsidR="008F5962" w:rsidRPr="000044CA" w:rsidRDefault="00873D4A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A70284" w:rsidRPr="000044CA" w:rsidRDefault="00A70284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423551, Түбән Кама  районы, </w:t>
            </w:r>
          </w:p>
          <w:p w:rsidR="008F596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Олы Афанас авылы</w:t>
            </w:r>
            <w:r w:rsidR="00A70284"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>Яшьлер урамы, 1</w:t>
            </w:r>
          </w:p>
        </w:tc>
      </w:tr>
      <w:tr w:rsidR="005730F2" w:rsidRPr="000044CA" w:rsidTr="005730F2">
        <w:trPr>
          <w:trHeight w:val="310"/>
        </w:trPr>
        <w:tc>
          <w:tcPr>
            <w:tcW w:w="10206" w:type="dxa"/>
            <w:gridSpan w:val="2"/>
            <w:tcBorders>
              <w:bottom w:val="single" w:sz="12" w:space="0" w:color="auto"/>
            </w:tcBorders>
          </w:tcPr>
          <w:p w:rsidR="00F52593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0044CA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44-43-39, электронный адрес: </w:t>
            </w:r>
            <w:r w:rsidR="00765611" w:rsidRPr="000044CA">
              <w:rPr>
                <w:rFonts w:ascii="Arial" w:hAnsi="Arial" w:cs="Arial"/>
                <w:sz w:val="24"/>
                <w:szCs w:val="24"/>
              </w:rPr>
              <w:fldChar w:fldCharType="begin"/>
            </w:r>
            <w:r w:rsidR="00035422" w:rsidRPr="000044CA">
              <w:rPr>
                <w:rFonts w:ascii="Arial" w:hAnsi="Arial" w:cs="Arial"/>
                <w:sz w:val="24"/>
                <w:szCs w:val="24"/>
              </w:rPr>
              <w:instrText>HYPERLINK "mailto:Afanasovskoe.sp@tatar.ru"</w:instrText>
            </w:r>
            <w:r w:rsidR="00765611" w:rsidRPr="000044CA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0044CA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Afanasovskoe.sp@tatar.ru</w:t>
            </w:r>
            <w:r w:rsidR="00765611" w:rsidRPr="000044CA">
              <w:rPr>
                <w:rFonts w:ascii="Arial" w:hAnsi="Arial" w:cs="Arial"/>
                <w:sz w:val="24"/>
                <w:szCs w:val="24"/>
              </w:rPr>
              <w:fldChar w:fldCharType="end"/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5730F2" w:rsidRPr="000044CA" w:rsidRDefault="005730F2" w:rsidP="006D0171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tt-RU"/>
              </w:rPr>
            </w:pPr>
            <w:r w:rsidRPr="000044CA">
              <w:rPr>
                <w:rFonts w:ascii="Arial" w:hAnsi="Arial" w:cs="Arial"/>
                <w:bCs/>
                <w:sz w:val="24"/>
                <w:szCs w:val="24"/>
              </w:rPr>
              <w:t xml:space="preserve">сайт: 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810FE1" w:rsidRPr="000044CA">
              <w:rPr>
                <w:rFonts w:ascii="Arial" w:hAnsi="Arial" w:cs="Arial"/>
                <w:bCs/>
                <w:sz w:val="24"/>
                <w:szCs w:val="24"/>
              </w:rPr>
              <w:t>.</w:t>
            </w:r>
            <w:r w:rsidR="000B5EE7" w:rsidRPr="000044CA">
              <w:rPr>
                <w:rFonts w:ascii="Arial" w:hAnsi="Arial" w:cs="Arial"/>
                <w:bCs/>
                <w:sz w:val="24"/>
                <w:szCs w:val="24"/>
                <w:lang w:val="en-US"/>
              </w:rPr>
              <w:t>a</w:t>
            </w:r>
            <w:r w:rsidRPr="000044CA">
              <w:rPr>
                <w:rFonts w:ascii="Arial" w:hAnsi="Arial" w:cs="Arial"/>
                <w:bCs/>
                <w:sz w:val="24"/>
                <w:szCs w:val="24"/>
              </w:rPr>
              <w:t>fanasovskoe-sp.ru</w:t>
            </w:r>
          </w:p>
        </w:tc>
      </w:tr>
    </w:tbl>
    <w:p w:rsidR="007054F4" w:rsidRPr="000044CA" w:rsidRDefault="007054F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462ED" w:rsidRPr="000044CA" w:rsidRDefault="00C462ED" w:rsidP="006D017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E85284" w:rsidRPr="000044CA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0044CA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E85284" w:rsidRDefault="00E85284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2971A5" w:rsidRPr="000044CA" w:rsidRDefault="002971A5" w:rsidP="006D017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677E7" w:rsidRPr="00C677E7" w:rsidRDefault="00C677E7" w:rsidP="00C677E7">
      <w:pPr>
        <w:tabs>
          <w:tab w:val="left" w:pos="5245"/>
        </w:tabs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C677E7">
        <w:rPr>
          <w:rFonts w:ascii="Arial" w:eastAsia="Calibri" w:hAnsi="Arial" w:cs="Arial"/>
          <w:sz w:val="24"/>
          <w:szCs w:val="24"/>
          <w:lang w:val="tt-RU"/>
        </w:rPr>
        <w:t xml:space="preserve">от 02.10.2023 г.                                                                                 </w:t>
      </w:r>
      <w:r w:rsidR="001B21CF">
        <w:rPr>
          <w:rFonts w:ascii="Arial" w:eastAsia="Calibri" w:hAnsi="Arial" w:cs="Arial"/>
          <w:sz w:val="24"/>
          <w:szCs w:val="24"/>
          <w:lang w:val="tt-RU"/>
        </w:rPr>
        <w:t xml:space="preserve">                           </w:t>
      </w:r>
      <w:r w:rsidR="00D8542C">
        <w:rPr>
          <w:rFonts w:ascii="Arial" w:eastAsia="Calibri" w:hAnsi="Arial" w:cs="Arial"/>
          <w:sz w:val="24"/>
          <w:szCs w:val="24"/>
          <w:lang w:val="tt-RU"/>
        </w:rPr>
        <w:t xml:space="preserve"> № 07-08</w:t>
      </w:r>
    </w:p>
    <w:p w:rsidR="00C677E7" w:rsidRPr="00C677E7" w:rsidRDefault="00C677E7" w:rsidP="00C677E7">
      <w:pPr>
        <w:tabs>
          <w:tab w:val="left" w:pos="1260"/>
        </w:tabs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  <w:r w:rsidRPr="00C677E7">
        <w:rPr>
          <w:rFonts w:ascii="Arial" w:eastAsia="Calibri" w:hAnsi="Arial" w:cs="Arial"/>
          <w:sz w:val="24"/>
          <w:szCs w:val="24"/>
          <w:lang w:val="tt-RU"/>
        </w:rPr>
        <w:tab/>
      </w:r>
    </w:p>
    <w:p w:rsidR="00C677E7" w:rsidRPr="00C677E7" w:rsidRDefault="00C677E7" w:rsidP="00C677E7">
      <w:pPr>
        <w:spacing w:after="0" w:line="240" w:lineRule="auto"/>
        <w:rPr>
          <w:rFonts w:ascii="Arial" w:eastAsia="Calibri" w:hAnsi="Arial" w:cs="Arial"/>
          <w:sz w:val="24"/>
          <w:szCs w:val="24"/>
          <w:lang w:val="tt-RU"/>
        </w:rPr>
      </w:pPr>
    </w:p>
    <w:p w:rsidR="00C677E7" w:rsidRPr="00C677E7" w:rsidRDefault="00C677E7" w:rsidP="00C677E7">
      <w:pPr>
        <w:tabs>
          <w:tab w:val="left" w:pos="5103"/>
        </w:tabs>
        <w:spacing w:after="0" w:line="240" w:lineRule="auto"/>
        <w:ind w:right="5102"/>
        <w:jc w:val="both"/>
        <w:rPr>
          <w:rFonts w:ascii="Arial" w:eastAsia="Calibri" w:hAnsi="Arial" w:cs="Arial"/>
          <w:sz w:val="24"/>
          <w:szCs w:val="24"/>
        </w:rPr>
      </w:pPr>
      <w:r w:rsidRPr="00C677E7">
        <w:rPr>
          <w:rFonts w:ascii="Arial" w:eastAsia="Calibri" w:hAnsi="Arial" w:cs="Arial"/>
          <w:sz w:val="24"/>
          <w:szCs w:val="24"/>
        </w:rPr>
        <w:t xml:space="preserve">О признании </w:t>
      </w:r>
      <w:proofErr w:type="gramStart"/>
      <w:r w:rsidRPr="00C677E7">
        <w:rPr>
          <w:rFonts w:ascii="Arial" w:eastAsia="Calibri" w:hAnsi="Arial" w:cs="Arial"/>
          <w:sz w:val="24"/>
          <w:szCs w:val="24"/>
        </w:rPr>
        <w:t>утратившим</w:t>
      </w:r>
      <w:proofErr w:type="gramEnd"/>
      <w:r w:rsidRPr="00C677E7">
        <w:rPr>
          <w:rFonts w:ascii="Arial" w:eastAsia="Calibri" w:hAnsi="Arial" w:cs="Arial"/>
          <w:sz w:val="24"/>
          <w:szCs w:val="24"/>
        </w:rPr>
        <w:t xml:space="preserve"> силу решение Совета </w:t>
      </w:r>
      <w:proofErr w:type="spellStart"/>
      <w:r w:rsid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Pr="00C677E7">
        <w:rPr>
          <w:rFonts w:ascii="Arial" w:eastAsia="Calibri" w:hAnsi="Arial" w:cs="Arial"/>
          <w:sz w:val="24"/>
          <w:szCs w:val="24"/>
        </w:rPr>
        <w:t xml:space="preserve"> сельского поселения  Нижнекамского муниципального </w:t>
      </w:r>
      <w:r w:rsidR="003C2892">
        <w:rPr>
          <w:rFonts w:ascii="Arial" w:eastAsia="Calibri" w:hAnsi="Arial" w:cs="Arial"/>
          <w:sz w:val="24"/>
          <w:szCs w:val="24"/>
        </w:rPr>
        <w:t>района Республики Татарстан  от</w:t>
      </w:r>
      <w:bookmarkStart w:id="0" w:name="_GoBack"/>
      <w:bookmarkEnd w:id="0"/>
      <w:r w:rsidR="003C2892" w:rsidRPr="003C2892">
        <w:rPr>
          <w:rFonts w:ascii="Arial" w:eastAsia="Calibri" w:hAnsi="Arial" w:cs="Arial"/>
          <w:sz w:val="24"/>
          <w:szCs w:val="24"/>
        </w:rPr>
        <w:t xml:space="preserve"> 05 марта 2013 года № 31-117 «О Правилах землепользования и застройки </w:t>
      </w:r>
      <w:proofErr w:type="spellStart"/>
      <w:r w:rsidR="003C2892" w:rsidRP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="003C2892" w:rsidRPr="003C2892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</w:t>
      </w:r>
    </w:p>
    <w:p w:rsidR="00C677E7" w:rsidRPr="00C677E7" w:rsidRDefault="00C677E7" w:rsidP="00C677E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677E7" w:rsidRPr="00C677E7" w:rsidRDefault="00C677E7" w:rsidP="00C677E7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:rsidR="00C677E7" w:rsidRPr="00C677E7" w:rsidRDefault="00C677E7" w:rsidP="00C677E7">
      <w:pPr>
        <w:spacing w:after="0" w:line="240" w:lineRule="auto"/>
        <w:jc w:val="both"/>
        <w:rPr>
          <w:rFonts w:ascii="Arial" w:eastAsia="Calibri" w:hAnsi="Arial" w:cs="Arial"/>
          <w:color w:val="000000"/>
          <w:spacing w:val="-1"/>
          <w:sz w:val="24"/>
          <w:szCs w:val="24"/>
        </w:rPr>
      </w:pPr>
      <w:r w:rsidRPr="00C677E7">
        <w:rPr>
          <w:rFonts w:ascii="Arial" w:eastAsia="Calibri" w:hAnsi="Arial" w:cs="Arial"/>
          <w:sz w:val="24"/>
          <w:szCs w:val="24"/>
        </w:rPr>
        <w:tab/>
      </w:r>
      <w:proofErr w:type="gramStart"/>
      <w:r w:rsidRPr="00C677E7">
        <w:rPr>
          <w:rFonts w:ascii="Arial" w:eastAsia="Calibri" w:hAnsi="Arial" w:cs="Arial"/>
          <w:sz w:val="24"/>
          <w:szCs w:val="24"/>
        </w:rPr>
        <w:t>В соответствии с Федеральным законом от 6 октября 2003 года № 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="003C2892">
        <w:rPr>
          <w:rFonts w:ascii="Arial" w:eastAsia="Calibri" w:hAnsi="Arial" w:cs="Arial"/>
          <w:sz w:val="24"/>
          <w:szCs w:val="24"/>
        </w:rPr>
        <w:t>Афанасовское</w:t>
      </w:r>
      <w:proofErr w:type="spellEnd"/>
      <w:r w:rsidRPr="00C677E7">
        <w:rPr>
          <w:rFonts w:ascii="Arial" w:eastAsia="Calibri" w:hAnsi="Arial" w:cs="Arial"/>
          <w:sz w:val="24"/>
          <w:szCs w:val="24"/>
        </w:rPr>
        <w:t xml:space="preserve"> сельское поселение»  Нижнекамского муниципального района Республики Татарстан, учитывая решение Совета Нижнекамского муниципального района Республики Татарстан от 6 апреля 2023 года № </w:t>
      </w:r>
      <w:r w:rsidR="003C2892">
        <w:rPr>
          <w:rFonts w:ascii="Arial" w:eastAsia="Calibri" w:hAnsi="Arial" w:cs="Arial"/>
          <w:sz w:val="24"/>
          <w:szCs w:val="24"/>
        </w:rPr>
        <w:t>19</w:t>
      </w:r>
      <w:r w:rsidRPr="00C677E7">
        <w:rPr>
          <w:rFonts w:ascii="Arial" w:eastAsia="Calibri" w:hAnsi="Arial" w:cs="Arial"/>
          <w:sz w:val="24"/>
          <w:szCs w:val="24"/>
        </w:rPr>
        <w:t xml:space="preserve"> «Об утверждении Правил землепользования и застройки муниципального образования «</w:t>
      </w:r>
      <w:proofErr w:type="spellStart"/>
      <w:r w:rsidR="003C2892">
        <w:rPr>
          <w:rFonts w:ascii="Arial" w:eastAsia="Calibri" w:hAnsi="Arial" w:cs="Arial"/>
          <w:sz w:val="24"/>
          <w:szCs w:val="24"/>
        </w:rPr>
        <w:t>Афанасовское</w:t>
      </w:r>
      <w:proofErr w:type="spellEnd"/>
      <w:r w:rsidRPr="00C677E7">
        <w:rPr>
          <w:rFonts w:ascii="Arial" w:eastAsia="Calibri" w:hAnsi="Arial" w:cs="Arial"/>
          <w:sz w:val="24"/>
          <w:szCs w:val="24"/>
        </w:rPr>
        <w:t xml:space="preserve"> сельское поселение» Нижнекамского муниципального района» Совет</w:t>
      </w:r>
      <w:proofErr w:type="gramEnd"/>
      <w:r w:rsidRPr="00C677E7">
        <w:rPr>
          <w:rFonts w:ascii="Arial" w:eastAsia="Calibri" w:hAnsi="Arial" w:cs="Arial"/>
          <w:sz w:val="24"/>
          <w:szCs w:val="24"/>
        </w:rPr>
        <w:t xml:space="preserve"> </w:t>
      </w:r>
      <w:proofErr w:type="spellStart"/>
      <w:r w:rsidR="003C2892" w:rsidRP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="003C2892" w:rsidRPr="003C2892">
        <w:rPr>
          <w:rFonts w:ascii="Arial" w:eastAsia="Calibri" w:hAnsi="Arial" w:cs="Arial"/>
          <w:sz w:val="24"/>
          <w:szCs w:val="24"/>
        </w:rPr>
        <w:t xml:space="preserve"> </w:t>
      </w:r>
      <w:r w:rsidRPr="00C677E7">
        <w:rPr>
          <w:rFonts w:ascii="Arial" w:eastAsia="Calibri" w:hAnsi="Arial" w:cs="Arial"/>
          <w:sz w:val="24"/>
          <w:szCs w:val="24"/>
        </w:rPr>
        <w:t>сельского поселения решает:</w:t>
      </w:r>
    </w:p>
    <w:p w:rsidR="00C677E7" w:rsidRPr="00C677E7" w:rsidRDefault="00C677E7" w:rsidP="00C677E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77E7">
        <w:rPr>
          <w:rFonts w:ascii="Arial" w:eastAsia="Calibri" w:hAnsi="Arial" w:cs="Arial"/>
          <w:sz w:val="24"/>
          <w:szCs w:val="24"/>
        </w:rPr>
        <w:t xml:space="preserve">1. Признать утратившим силу решение  Совета  </w:t>
      </w:r>
      <w:proofErr w:type="spellStart"/>
      <w:r w:rsid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="003C2892" w:rsidRPr="00C677E7">
        <w:rPr>
          <w:rFonts w:ascii="Arial" w:eastAsia="Calibri" w:hAnsi="Arial" w:cs="Arial"/>
          <w:sz w:val="24"/>
          <w:szCs w:val="24"/>
        </w:rPr>
        <w:t xml:space="preserve"> </w:t>
      </w:r>
      <w:r w:rsidRPr="00C677E7">
        <w:rPr>
          <w:rFonts w:ascii="Arial" w:eastAsia="Calibri" w:hAnsi="Arial" w:cs="Arial"/>
          <w:sz w:val="24"/>
          <w:szCs w:val="24"/>
        </w:rPr>
        <w:t xml:space="preserve">сельского поселения Нижнекамского муниципального района Республики Татарстан </w:t>
      </w:r>
      <w:r w:rsidR="003C2892" w:rsidRPr="003C2892">
        <w:rPr>
          <w:rFonts w:ascii="Arial" w:eastAsia="Calibri" w:hAnsi="Arial" w:cs="Arial"/>
          <w:sz w:val="24"/>
          <w:szCs w:val="24"/>
        </w:rPr>
        <w:t xml:space="preserve">от 05 марта 2013 года № 31-117 «О Правилах землепользования и застройки </w:t>
      </w:r>
      <w:proofErr w:type="spellStart"/>
      <w:r w:rsidR="003C2892" w:rsidRP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="003C2892" w:rsidRPr="003C2892">
        <w:rPr>
          <w:rFonts w:ascii="Arial" w:eastAsia="Calibri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Татарстан»</w:t>
      </w:r>
      <w:r w:rsidR="003C2892">
        <w:rPr>
          <w:rFonts w:ascii="Arial" w:eastAsia="Calibri" w:hAnsi="Arial" w:cs="Arial"/>
          <w:sz w:val="24"/>
          <w:szCs w:val="24"/>
        </w:rPr>
        <w:t>.</w:t>
      </w:r>
    </w:p>
    <w:p w:rsidR="00C677E7" w:rsidRPr="00C677E7" w:rsidRDefault="00C677E7" w:rsidP="00C677E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77E7">
        <w:rPr>
          <w:rFonts w:ascii="Arial" w:eastAsia="Calibri" w:hAnsi="Arial" w:cs="Arial"/>
          <w:sz w:val="24"/>
          <w:szCs w:val="24"/>
        </w:rPr>
        <w:t xml:space="preserve">2. Настоящее решение обнародовать на информационных стендах и разместить на сайте </w:t>
      </w:r>
      <w:proofErr w:type="spellStart"/>
      <w:r w:rsidR="003C2892">
        <w:rPr>
          <w:rFonts w:ascii="Arial" w:eastAsia="Calibri" w:hAnsi="Arial" w:cs="Arial"/>
          <w:sz w:val="24"/>
          <w:szCs w:val="24"/>
        </w:rPr>
        <w:t>Афанасовского</w:t>
      </w:r>
      <w:proofErr w:type="spellEnd"/>
      <w:r w:rsidR="003C2892" w:rsidRPr="00C677E7">
        <w:rPr>
          <w:rFonts w:ascii="Arial" w:eastAsia="Calibri" w:hAnsi="Arial" w:cs="Arial"/>
          <w:sz w:val="24"/>
          <w:szCs w:val="24"/>
        </w:rPr>
        <w:t xml:space="preserve"> </w:t>
      </w:r>
      <w:r w:rsidRPr="00C677E7">
        <w:rPr>
          <w:rFonts w:ascii="Arial" w:eastAsia="Calibri" w:hAnsi="Arial" w:cs="Arial"/>
          <w:sz w:val="24"/>
          <w:szCs w:val="24"/>
        </w:rPr>
        <w:t>сельского поселения.</w:t>
      </w:r>
    </w:p>
    <w:p w:rsidR="00C677E7" w:rsidRPr="00C677E7" w:rsidRDefault="00C677E7" w:rsidP="00C677E7">
      <w:pPr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C677E7">
        <w:rPr>
          <w:rFonts w:ascii="Arial" w:eastAsia="Calibri" w:hAnsi="Arial" w:cs="Arial"/>
          <w:sz w:val="24"/>
          <w:szCs w:val="24"/>
        </w:rPr>
        <w:t xml:space="preserve">3. </w:t>
      </w:r>
      <w:proofErr w:type="gramStart"/>
      <w:r w:rsidRPr="00C677E7">
        <w:rPr>
          <w:rFonts w:ascii="Arial" w:eastAsia="Calibri" w:hAnsi="Arial" w:cs="Arial"/>
          <w:sz w:val="24"/>
          <w:szCs w:val="24"/>
        </w:rPr>
        <w:t>Контроль за</w:t>
      </w:r>
      <w:proofErr w:type="gramEnd"/>
      <w:r w:rsidRPr="00C677E7">
        <w:rPr>
          <w:rFonts w:ascii="Arial" w:eastAsia="Calibri" w:hAnsi="Arial" w:cs="Arial"/>
          <w:sz w:val="24"/>
          <w:szCs w:val="24"/>
        </w:rPr>
        <w:t xml:space="preserve"> исполнением настоящего решения оставляю за собой.</w:t>
      </w:r>
    </w:p>
    <w:p w:rsidR="00E31651" w:rsidRPr="00E31651" w:rsidRDefault="00E31651" w:rsidP="00E31651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E31651" w:rsidRPr="00E31651" w:rsidRDefault="00E31651" w:rsidP="00E31651">
      <w:pPr>
        <w:spacing w:after="0" w:line="240" w:lineRule="auto"/>
        <w:ind w:right="-1"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E31651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</w:t>
      </w:r>
    </w:p>
    <w:p w:rsidR="004D396C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4D396C" w:rsidRPr="0088573D" w:rsidRDefault="004D396C" w:rsidP="0088573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Arial" w:eastAsia="SimSun" w:hAnsi="Arial" w:cs="Arial"/>
          <w:sz w:val="24"/>
          <w:szCs w:val="24"/>
          <w:lang w:eastAsia="zh-CN"/>
        </w:rPr>
      </w:pPr>
    </w:p>
    <w:p w:rsidR="0088573D" w:rsidRPr="0088573D" w:rsidRDefault="0088573D" w:rsidP="0088573D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>Поселения</w:t>
      </w:r>
      <w:r w:rsidRPr="0088573D">
        <w:rPr>
          <w:rFonts w:ascii="Arial" w:eastAsia="SimSun" w:hAnsi="Arial" w:cs="Arial"/>
          <w:bCs/>
          <w:sz w:val="24"/>
          <w:szCs w:val="24"/>
          <w:lang w:eastAsia="zh-CN"/>
        </w:rPr>
        <w:t xml:space="preserve"> </w:t>
      </w:r>
      <w:r>
        <w:rPr>
          <w:rFonts w:ascii="Arial" w:eastAsia="SimSun" w:hAnsi="Arial" w:cs="Arial"/>
          <w:bCs/>
          <w:sz w:val="24"/>
          <w:szCs w:val="24"/>
          <w:lang w:eastAsia="zh-CN"/>
        </w:rPr>
        <w:t xml:space="preserve">                                                                                                Д.А. Филиппов</w:t>
      </w:r>
    </w:p>
    <w:sectPr w:rsidR="0088573D" w:rsidRPr="0088573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2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4">
    <w:nsid w:val="66127A8F"/>
    <w:multiLevelType w:val="hybridMultilevel"/>
    <w:tmpl w:val="17208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  <w:num w:numId="6">
    <w:abstractNumId w:val="3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044CA"/>
    <w:rsid w:val="00035422"/>
    <w:rsid w:val="000B5EE7"/>
    <w:rsid w:val="00127D68"/>
    <w:rsid w:val="001817D1"/>
    <w:rsid w:val="001B21CF"/>
    <w:rsid w:val="001B7D0B"/>
    <w:rsid w:val="001E6FCA"/>
    <w:rsid w:val="002210AE"/>
    <w:rsid w:val="00243C49"/>
    <w:rsid w:val="002971A5"/>
    <w:rsid w:val="002D5FCB"/>
    <w:rsid w:val="002F34A0"/>
    <w:rsid w:val="00380222"/>
    <w:rsid w:val="003B26B9"/>
    <w:rsid w:val="003C2892"/>
    <w:rsid w:val="003E4F55"/>
    <w:rsid w:val="004D396C"/>
    <w:rsid w:val="004D48C7"/>
    <w:rsid w:val="005730F2"/>
    <w:rsid w:val="006627FC"/>
    <w:rsid w:val="0067536C"/>
    <w:rsid w:val="006A2BE1"/>
    <w:rsid w:val="006A7354"/>
    <w:rsid w:val="006D0171"/>
    <w:rsid w:val="007054F4"/>
    <w:rsid w:val="00726765"/>
    <w:rsid w:val="00765611"/>
    <w:rsid w:val="00810FE1"/>
    <w:rsid w:val="00873D4A"/>
    <w:rsid w:val="0088573D"/>
    <w:rsid w:val="008C2490"/>
    <w:rsid w:val="008E793E"/>
    <w:rsid w:val="008F5962"/>
    <w:rsid w:val="009A4C07"/>
    <w:rsid w:val="009C719E"/>
    <w:rsid w:val="009C7384"/>
    <w:rsid w:val="009D0736"/>
    <w:rsid w:val="00A42712"/>
    <w:rsid w:val="00A44C18"/>
    <w:rsid w:val="00A52524"/>
    <w:rsid w:val="00A60133"/>
    <w:rsid w:val="00A70284"/>
    <w:rsid w:val="00B0566B"/>
    <w:rsid w:val="00B74C99"/>
    <w:rsid w:val="00B94143"/>
    <w:rsid w:val="00BB356A"/>
    <w:rsid w:val="00BB66E0"/>
    <w:rsid w:val="00BC5165"/>
    <w:rsid w:val="00C462ED"/>
    <w:rsid w:val="00C46916"/>
    <w:rsid w:val="00C677E7"/>
    <w:rsid w:val="00C77304"/>
    <w:rsid w:val="00D5522F"/>
    <w:rsid w:val="00D8542C"/>
    <w:rsid w:val="00D94B56"/>
    <w:rsid w:val="00DA34FE"/>
    <w:rsid w:val="00E31651"/>
    <w:rsid w:val="00E60941"/>
    <w:rsid w:val="00E85284"/>
    <w:rsid w:val="00F52593"/>
    <w:rsid w:val="00F55B11"/>
    <w:rsid w:val="00FA4823"/>
    <w:rsid w:val="00FE70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94143"/>
    <w:pPr>
      <w:ind w:left="720"/>
      <w:contextualSpacing/>
    </w:pPr>
  </w:style>
  <w:style w:type="paragraph" w:customStyle="1" w:styleId="ConsPlusNormal">
    <w:name w:val="ConsPlusNormal"/>
    <w:rsid w:val="00B94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29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E4B33C-9D86-4619-B0F1-2BFD8BFF2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SP</cp:lastModifiedBy>
  <cp:revision>4</cp:revision>
  <cp:lastPrinted>2023-10-03T04:59:00Z</cp:lastPrinted>
  <dcterms:created xsi:type="dcterms:W3CDTF">2023-10-03T04:57:00Z</dcterms:created>
  <dcterms:modified xsi:type="dcterms:W3CDTF">2023-10-03T04:59:00Z</dcterms:modified>
</cp:coreProperties>
</file>